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963DA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GEOGRAFIA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963DA" w:rsidRPr="002963DA" w:rsidRDefault="007F2A11" w:rsidP="002963DA">
      <w:pPr>
        <w:spacing w:before="100" w:beforeAutospacing="1" w:after="100" w:afterAutospacing="1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3FF7CC" wp14:editId="59122AFE">
            <wp:simplePos x="0" y="0"/>
            <wp:positionH relativeFrom="margin">
              <wp:align>right</wp:align>
            </wp:positionH>
            <wp:positionV relativeFrom="paragraph">
              <wp:posOffset>193675</wp:posOffset>
            </wp:positionV>
            <wp:extent cx="2488565" cy="1847215"/>
            <wp:effectExtent l="0" t="0" r="6985" b="63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1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7" t="6267" r="2684" b="3958"/>
                    <a:stretch/>
                  </pic:blipFill>
                  <pic:spPr bwMode="auto">
                    <a:xfrm>
                      <a:off x="0" y="0"/>
                      <a:ext cx="2488565" cy="1847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63DA" w:rsidRPr="002963DA">
        <w:rPr>
          <w:rFonts w:ascii="Arial Narrow" w:hAnsi="Arial Narrow"/>
          <w:sz w:val="28"/>
          <w:szCs w:val="28"/>
        </w:rPr>
        <w:t xml:space="preserve">La </w:t>
      </w:r>
      <w:r w:rsidR="002963DA" w:rsidRPr="002963DA">
        <w:rPr>
          <w:rFonts w:ascii="Arial Narrow" w:hAnsi="Arial Narrow"/>
          <w:b/>
          <w:sz w:val="28"/>
          <w:szCs w:val="28"/>
        </w:rPr>
        <w:t>PLAYA</w:t>
      </w:r>
      <w:r w:rsidR="002963DA" w:rsidRPr="002963DA">
        <w:rPr>
          <w:rFonts w:ascii="Arial Narrow" w:hAnsi="Arial Narrow"/>
          <w:sz w:val="28"/>
          <w:szCs w:val="28"/>
        </w:rPr>
        <w:t xml:space="preserve"> significa para los niños un lugar de maravillosas diversiones, sin embargo, también  es fuente de innumerables riesgos y peligros que ni siquiera pueden imaginar.</w:t>
      </w:r>
      <w:bookmarkStart w:id="0" w:name="_GoBack"/>
      <w:bookmarkEnd w:id="0"/>
    </w:p>
    <w:p w:rsidR="00AC4C1D" w:rsidRPr="002963DA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963DA">
        <w:rPr>
          <w:rFonts w:ascii="Arial Narrow" w:hAnsi="Arial Narrow"/>
          <w:sz w:val="28"/>
          <w:szCs w:val="28"/>
        </w:rPr>
        <w:t>Aunque el principal y más temible peligro de la playa es, sin duda alguna, el ahogamiento, no hay que olvidar la presencia de otros peligros, principalmente relacionados con el sol y el calor, los cuales deben tenerse en cuenta si queremos disfrutar de un día de playa con niños.</w:t>
      </w:r>
    </w:p>
    <w:p w:rsidR="002963DA" w:rsidRPr="007C2C5B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 w:rsidRPr="002963DA">
        <w:rPr>
          <w:rFonts w:ascii="Arial Narrow" w:hAnsi="Arial Narrow"/>
          <w:b/>
          <w:sz w:val="28"/>
          <w:szCs w:val="28"/>
        </w:rPr>
        <w:t>DESCRIBE DIEZ DE LOS RIESGOS MÁS REPRESENT</w:t>
      </w:r>
      <w:r>
        <w:rPr>
          <w:rFonts w:ascii="Arial Narrow" w:hAnsi="Arial Narrow"/>
          <w:b/>
          <w:sz w:val="28"/>
          <w:szCs w:val="28"/>
        </w:rPr>
        <w:t>ATIVOS EXISTENTES EN LAS PLAYAS: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P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 w:rsidRPr="002963DA">
        <w:rPr>
          <w:rFonts w:ascii="Arial Narrow" w:hAnsi="Arial Narrow"/>
          <w:b/>
          <w:sz w:val="28"/>
          <w:szCs w:val="28"/>
        </w:rPr>
        <w:t>DESCRIBE DIEZ CONDUCTAS INADECUADAS DE LOS USUARIOS QUE DESGRACIADAMENTE SE PUEDEN VER CON</w:t>
      </w:r>
      <w:r>
        <w:rPr>
          <w:rFonts w:ascii="Arial Narrow" w:hAnsi="Arial Narrow"/>
          <w:b/>
          <w:sz w:val="28"/>
          <w:szCs w:val="28"/>
        </w:rPr>
        <w:t xml:space="preserve"> CIERTA ASIDUIDAD EN LAS PLAYAS: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Pr="002963DA" w:rsidRDefault="002963DA" w:rsidP="002963DA">
      <w:pPr>
        <w:rPr>
          <w:rFonts w:ascii="Arial Narrow" w:hAnsi="Arial Narrow"/>
          <w:b/>
          <w:sz w:val="28"/>
          <w:szCs w:val="28"/>
        </w:rPr>
      </w:pPr>
    </w:p>
    <w:p w:rsidR="007C2C5B" w:rsidRDefault="002963DA" w:rsidP="002963DA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2963DA">
        <w:rPr>
          <w:rFonts w:ascii="Arial Narrow" w:hAnsi="Arial Narrow"/>
          <w:b/>
          <w:sz w:val="28"/>
          <w:szCs w:val="28"/>
        </w:rPr>
        <w:t xml:space="preserve">DESCRIBE DIEZ RECOMENDACIONES O CONDUCTAS ADECUADAS EN LAS </w:t>
      </w:r>
      <w:r>
        <w:rPr>
          <w:rFonts w:ascii="Arial Narrow" w:hAnsi="Arial Narrow"/>
          <w:b/>
          <w:sz w:val="28"/>
          <w:szCs w:val="28"/>
        </w:rPr>
        <w:t>PLAYAS:</w:t>
      </w:r>
    </w:p>
    <w:p w:rsidR="002963DA" w:rsidRDefault="002963DA" w:rsidP="002963DA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2963DA" w:rsidRPr="002963DA" w:rsidRDefault="002963DA" w:rsidP="002963D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2963DA" w:rsidRPr="002963DA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980" w:rsidRDefault="009E1980" w:rsidP="00F63B5E">
      <w:pPr>
        <w:spacing w:after="0" w:line="240" w:lineRule="auto"/>
      </w:pPr>
      <w:r>
        <w:separator/>
      </w:r>
    </w:p>
  </w:endnote>
  <w:endnote w:type="continuationSeparator" w:id="0">
    <w:p w:rsidR="009E1980" w:rsidRDefault="009E198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980" w:rsidRDefault="009E1980" w:rsidP="00F63B5E">
      <w:pPr>
        <w:spacing w:after="0" w:line="240" w:lineRule="auto"/>
      </w:pPr>
      <w:r>
        <w:separator/>
      </w:r>
    </w:p>
  </w:footnote>
  <w:footnote w:type="continuationSeparator" w:id="0">
    <w:p w:rsidR="009E1980" w:rsidRDefault="009E198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GEOGRAFIA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AB1B5-6984-4D42-AE5E-E8506BA83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23</cp:revision>
  <cp:lastPrinted>2015-06-17T13:02:00Z</cp:lastPrinted>
  <dcterms:created xsi:type="dcterms:W3CDTF">2015-06-17T12:34:00Z</dcterms:created>
  <dcterms:modified xsi:type="dcterms:W3CDTF">2015-06-21T09:47:00Z</dcterms:modified>
</cp:coreProperties>
</file>